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4D" w:rsidRDefault="00BD384D" w:rsidP="00BD384D">
      <w:pPr>
        <w:tabs>
          <w:tab w:val="left" w:pos="3869"/>
        </w:tabs>
        <w:jc w:val="center"/>
        <w:rPr>
          <w:b/>
          <w:sz w:val="28"/>
          <w:szCs w:val="28"/>
          <w:lang w:val="uk-UA"/>
        </w:rPr>
      </w:pPr>
      <w:r>
        <w:rPr>
          <w:b/>
          <w:sz w:val="28"/>
          <w:szCs w:val="28"/>
          <w:lang w:val="uk-UA"/>
        </w:rPr>
        <w:t>Комунальний заклад «Тернівська середня загальноосвітня школа</w:t>
      </w:r>
    </w:p>
    <w:p w:rsidR="00BD384D" w:rsidRDefault="00BD384D" w:rsidP="00BD384D">
      <w:pPr>
        <w:tabs>
          <w:tab w:val="left" w:pos="3869"/>
        </w:tabs>
        <w:ind w:firstLine="561"/>
        <w:jc w:val="center"/>
        <w:rPr>
          <w:b/>
          <w:sz w:val="28"/>
          <w:szCs w:val="28"/>
          <w:lang w:val="uk-UA"/>
        </w:rPr>
      </w:pPr>
      <w:r>
        <w:rPr>
          <w:b/>
          <w:sz w:val="28"/>
          <w:szCs w:val="28"/>
          <w:lang w:val="uk-UA"/>
        </w:rPr>
        <w:t xml:space="preserve"> І-ІІІ ступенів №7 </w:t>
      </w:r>
      <w:proofErr w:type="spellStart"/>
      <w:r>
        <w:rPr>
          <w:b/>
          <w:sz w:val="28"/>
          <w:szCs w:val="28"/>
          <w:lang w:val="uk-UA"/>
        </w:rPr>
        <w:t>Тернівської</w:t>
      </w:r>
      <w:proofErr w:type="spellEnd"/>
      <w:r>
        <w:rPr>
          <w:b/>
          <w:sz w:val="28"/>
          <w:szCs w:val="28"/>
          <w:lang w:val="uk-UA"/>
        </w:rPr>
        <w:t xml:space="preserve"> міської ради Дніпропетровської області»</w:t>
      </w:r>
    </w:p>
    <w:p w:rsidR="00BD384D" w:rsidRDefault="00BD384D" w:rsidP="00BD384D">
      <w:pPr>
        <w:tabs>
          <w:tab w:val="left" w:pos="3869"/>
        </w:tabs>
        <w:ind w:firstLine="561"/>
        <w:jc w:val="center"/>
        <w:rPr>
          <w:b/>
          <w:sz w:val="28"/>
          <w:szCs w:val="28"/>
          <w:lang w:val="uk-UA"/>
        </w:rPr>
      </w:pPr>
    </w:p>
    <w:p w:rsidR="00BD384D" w:rsidRDefault="00BD384D" w:rsidP="00BD384D">
      <w:pPr>
        <w:tabs>
          <w:tab w:val="left" w:pos="3869"/>
        </w:tabs>
        <w:ind w:firstLine="561"/>
        <w:jc w:val="center"/>
        <w:rPr>
          <w:b/>
          <w:sz w:val="28"/>
          <w:szCs w:val="28"/>
          <w:lang w:val="uk-UA"/>
        </w:rPr>
      </w:pPr>
    </w:p>
    <w:p w:rsidR="00BD384D" w:rsidRDefault="00BD384D" w:rsidP="00BD384D">
      <w:pPr>
        <w:tabs>
          <w:tab w:val="left" w:pos="3869"/>
        </w:tabs>
        <w:ind w:firstLine="561"/>
        <w:jc w:val="center"/>
        <w:rPr>
          <w:b/>
          <w:sz w:val="28"/>
          <w:szCs w:val="28"/>
          <w:lang w:val="uk-UA"/>
        </w:rPr>
      </w:pPr>
    </w:p>
    <w:p w:rsidR="00BD384D" w:rsidRDefault="00BD384D" w:rsidP="00BD384D">
      <w:pPr>
        <w:tabs>
          <w:tab w:val="left" w:pos="3869"/>
        </w:tabs>
        <w:ind w:firstLine="561"/>
        <w:jc w:val="center"/>
        <w:rPr>
          <w:b/>
          <w:sz w:val="28"/>
          <w:szCs w:val="28"/>
          <w:lang w:val="uk-UA"/>
        </w:rPr>
      </w:pPr>
    </w:p>
    <w:p w:rsidR="00BD384D" w:rsidRDefault="00BD384D">
      <w:pPr>
        <w:rPr>
          <w:sz w:val="28"/>
          <w:szCs w:val="28"/>
          <w:lang w:val="uk-UA"/>
        </w:rPr>
      </w:pPr>
    </w:p>
    <w:p w:rsidR="00BD384D" w:rsidRPr="00BD384D" w:rsidRDefault="00BD384D" w:rsidP="00BD384D">
      <w:pPr>
        <w:rPr>
          <w:sz w:val="28"/>
          <w:szCs w:val="28"/>
          <w:lang w:val="uk-UA"/>
        </w:rPr>
      </w:pPr>
      <w:r>
        <w:rPr>
          <w:noProof/>
        </w:rPr>
        <mc:AlternateContent>
          <mc:Choice Requires="wps">
            <w:drawing>
              <wp:anchor distT="0" distB="0" distL="114300" distR="114300" simplePos="0" relativeHeight="251660288" behindDoc="0" locked="0" layoutInCell="1" allowOverlap="1" wp14:anchorId="3FFA1B5B" wp14:editId="78F855B6">
                <wp:simplePos x="0" y="0"/>
                <wp:positionH relativeFrom="column">
                  <wp:posOffset>175260</wp:posOffset>
                </wp:positionH>
                <wp:positionV relativeFrom="paragraph">
                  <wp:posOffset>168275</wp:posOffset>
                </wp:positionV>
                <wp:extent cx="1828800" cy="1828800"/>
                <wp:effectExtent l="0" t="0" r="0" b="3175"/>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384D" w:rsidRDefault="00BD384D" w:rsidP="00BD384D">
                            <w:pPr>
                              <w:tabs>
                                <w:tab w:val="left" w:pos="2243"/>
                              </w:tabs>
                              <w:jc w:val="center"/>
                              <w:rPr>
                                <w:b/>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Козацькому роду  нема </w:t>
                            </w:r>
                          </w:p>
                          <w:p w:rsidR="00BD384D" w:rsidRPr="00BD384D" w:rsidRDefault="00BD384D" w:rsidP="00BD384D">
                            <w:pPr>
                              <w:tabs>
                                <w:tab w:val="left" w:pos="2243"/>
                              </w:tabs>
                              <w:jc w:val="center"/>
                              <w:rPr>
                                <w:b/>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переводу.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3.8pt;margin-top:13.2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" filled="f" stroked="f">
                <v:fill o:detectmouseclick="t"/>
                <v:textbox style="mso-fit-shape-to-text:t">
                  <w:txbxContent>
                    <w:p w:rsidR="00BD384D" w:rsidRDefault="00BD384D" w:rsidP="00BD384D">
                      <w:pPr>
                        <w:tabs>
                          <w:tab w:val="left" w:pos="2243"/>
                        </w:tabs>
                        <w:jc w:val="center"/>
                        <w:rPr>
                          <w:b/>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Козацькому роду  нема </w:t>
                      </w:r>
                    </w:p>
                    <w:p w:rsidR="00BD384D" w:rsidRPr="00BD384D" w:rsidRDefault="00BD384D" w:rsidP="00BD384D">
                      <w:pPr>
                        <w:tabs>
                          <w:tab w:val="left" w:pos="2243"/>
                        </w:tabs>
                        <w:jc w:val="center"/>
                        <w:rPr>
                          <w:b/>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uk-U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переводу.</w:t>
                      </w:r>
                    </w:p>
                  </w:txbxContent>
                </v:textbox>
              </v:shape>
            </w:pict>
          </mc:Fallback>
        </mc:AlternateContent>
      </w:r>
    </w:p>
    <w:p w:rsidR="00BD384D" w:rsidRPr="00BD384D" w:rsidRDefault="00BD384D" w:rsidP="00BD384D">
      <w:pPr>
        <w:tabs>
          <w:tab w:val="left" w:pos="2243"/>
        </w:tabs>
        <w:rPr>
          <w:sz w:val="28"/>
          <w:szCs w:val="28"/>
          <w:lang w:val="uk-UA"/>
        </w:rPr>
      </w:pPr>
      <w:r>
        <w:rPr>
          <w:sz w:val="28"/>
          <w:szCs w:val="28"/>
          <w:lang w:val="uk-UA"/>
        </w:rPr>
        <w:tab/>
      </w:r>
    </w:p>
    <w:p w:rsid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bookmarkStart w:id="0" w:name="_GoBack"/>
      <w:bookmarkEnd w:id="0"/>
    </w:p>
    <w:p w:rsidR="00BD384D" w:rsidRPr="00BD384D" w:rsidRDefault="00B4538C" w:rsidP="00BD384D">
      <w:pPr>
        <w:rPr>
          <w:sz w:val="28"/>
          <w:szCs w:val="28"/>
          <w:lang w:val="uk-UA"/>
        </w:rPr>
      </w:pPr>
      <w:r>
        <w:rPr>
          <w:noProof/>
        </w:rPr>
        <w:drawing>
          <wp:anchor distT="0" distB="0" distL="114300" distR="114300" simplePos="0" relativeHeight="251658240" behindDoc="1" locked="0" layoutInCell="1" allowOverlap="1" wp14:anchorId="46F28676" wp14:editId="611D48D6">
            <wp:simplePos x="0" y="0"/>
            <wp:positionH relativeFrom="column">
              <wp:posOffset>550545</wp:posOffset>
            </wp:positionH>
            <wp:positionV relativeFrom="paragraph">
              <wp:posOffset>157480</wp:posOffset>
            </wp:positionV>
            <wp:extent cx="2593340" cy="3683635"/>
            <wp:effectExtent l="0" t="0" r="0" b="0"/>
            <wp:wrapTight wrapText="bothSides">
              <wp:wrapPolygon edited="0">
                <wp:start x="0" y="0"/>
                <wp:lineTo x="0" y="21447"/>
                <wp:lineTo x="21420" y="21447"/>
                <wp:lineTo x="21420" y="0"/>
                <wp:lineTo x="0"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8590"/>
                    <a:stretch/>
                  </pic:blipFill>
                  <pic:spPr bwMode="auto">
                    <a:xfrm>
                      <a:off x="0" y="0"/>
                      <a:ext cx="2593340" cy="3683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Default="00BD384D" w:rsidP="00BD384D">
      <w:pPr>
        <w:rPr>
          <w:sz w:val="28"/>
          <w:szCs w:val="28"/>
          <w:lang w:val="uk-UA"/>
        </w:rPr>
      </w:pPr>
    </w:p>
    <w:p w:rsidR="00D77724" w:rsidRDefault="00BD384D" w:rsidP="00BD384D">
      <w:pPr>
        <w:jc w:val="right"/>
        <w:rPr>
          <w:sz w:val="28"/>
          <w:szCs w:val="28"/>
          <w:lang w:val="uk-UA"/>
        </w:rPr>
      </w:pPr>
      <w:proofErr w:type="spellStart"/>
      <w:r>
        <w:rPr>
          <w:sz w:val="28"/>
          <w:szCs w:val="28"/>
          <w:lang w:val="uk-UA"/>
        </w:rPr>
        <w:t>Блінова</w:t>
      </w:r>
      <w:proofErr w:type="spellEnd"/>
      <w:r>
        <w:rPr>
          <w:sz w:val="28"/>
          <w:szCs w:val="28"/>
          <w:lang w:val="uk-UA"/>
        </w:rPr>
        <w:t xml:space="preserve"> Н.О</w:t>
      </w:r>
    </w:p>
    <w:p w:rsidR="00BD384D" w:rsidRDefault="00BD384D" w:rsidP="00BD384D">
      <w:pPr>
        <w:jc w:val="right"/>
        <w:rPr>
          <w:sz w:val="28"/>
          <w:szCs w:val="28"/>
          <w:lang w:val="uk-UA"/>
        </w:rPr>
      </w:pPr>
      <w:r>
        <w:rPr>
          <w:sz w:val="28"/>
          <w:szCs w:val="28"/>
          <w:lang w:val="uk-UA"/>
        </w:rPr>
        <w:t>класний керівник 6-а класу</w:t>
      </w: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Pr="00BD384D" w:rsidRDefault="00BD384D" w:rsidP="00BD384D">
      <w:pPr>
        <w:rPr>
          <w:sz w:val="28"/>
          <w:szCs w:val="28"/>
          <w:lang w:val="uk-UA"/>
        </w:rPr>
      </w:pPr>
    </w:p>
    <w:p w:rsidR="00BD384D" w:rsidRDefault="00BD384D" w:rsidP="00BD384D">
      <w:pPr>
        <w:rPr>
          <w:sz w:val="28"/>
          <w:szCs w:val="28"/>
          <w:lang w:val="uk-UA"/>
        </w:rPr>
      </w:pPr>
    </w:p>
    <w:p w:rsidR="00BD384D" w:rsidRDefault="00BD384D" w:rsidP="00BD384D">
      <w:pPr>
        <w:jc w:val="center"/>
        <w:rPr>
          <w:sz w:val="28"/>
          <w:szCs w:val="28"/>
          <w:lang w:val="uk-UA"/>
        </w:rPr>
      </w:pPr>
      <w:r>
        <w:rPr>
          <w:sz w:val="28"/>
          <w:szCs w:val="28"/>
          <w:lang w:val="uk-UA"/>
        </w:rPr>
        <w:t xml:space="preserve">2014-2015 </w:t>
      </w:r>
      <w:proofErr w:type="spellStart"/>
      <w:r>
        <w:rPr>
          <w:sz w:val="28"/>
          <w:szCs w:val="28"/>
          <w:lang w:val="uk-UA"/>
        </w:rPr>
        <w:t>н.р</w:t>
      </w:r>
      <w:proofErr w:type="spellEnd"/>
      <w:r>
        <w:rPr>
          <w:sz w:val="28"/>
          <w:szCs w:val="28"/>
          <w:lang w:val="uk-UA"/>
        </w:rPr>
        <w:t>.</w:t>
      </w:r>
    </w:p>
    <w:p w:rsidR="00BD384D" w:rsidRDefault="00BD384D" w:rsidP="00BD384D">
      <w:pPr>
        <w:jc w:val="center"/>
        <w:rPr>
          <w:sz w:val="28"/>
          <w:szCs w:val="28"/>
          <w:lang w:val="uk-UA"/>
        </w:rPr>
      </w:pPr>
    </w:p>
    <w:p w:rsidR="00BD384D" w:rsidRPr="00BD384D" w:rsidRDefault="00BD384D" w:rsidP="00BD384D">
      <w:pPr>
        <w:ind w:left="1134" w:hanging="1134"/>
        <w:jc w:val="both"/>
        <w:rPr>
          <w:rFonts w:eastAsia="SimSun"/>
          <w:kern w:val="2"/>
          <w:sz w:val="28"/>
          <w:szCs w:val="28"/>
          <w:lang w:val="uk-UA" w:eastAsia="zh-CN"/>
        </w:rPr>
      </w:pPr>
      <w:r w:rsidRPr="00BD384D">
        <w:rPr>
          <w:rFonts w:eastAsia="SimSun"/>
          <w:b/>
          <w:kern w:val="2"/>
          <w:sz w:val="32"/>
          <w:szCs w:val="32"/>
          <w:lang w:val="uk-UA" w:eastAsia="zh-CN"/>
        </w:rPr>
        <w:lastRenderedPageBreak/>
        <w:t>Мета:</w:t>
      </w:r>
      <w:r w:rsidRPr="00BD384D">
        <w:rPr>
          <w:rFonts w:eastAsia="SimSun"/>
          <w:kern w:val="2"/>
          <w:sz w:val="28"/>
          <w:szCs w:val="28"/>
          <w:lang w:val="uk-UA" w:eastAsia="zh-CN"/>
        </w:rPr>
        <w:t xml:space="preserve"> активувати і поглибити знання учнів про українське козацтво та традиції часів Запорізької Січі; виховання поваги до історичної спадщини рідного народу; формувати навички командної роботи. </w:t>
      </w:r>
    </w:p>
    <w:p w:rsidR="00BD384D" w:rsidRDefault="00BD384D" w:rsidP="00BD384D">
      <w:pPr>
        <w:tabs>
          <w:tab w:val="left" w:pos="217"/>
        </w:tabs>
        <w:rPr>
          <w:sz w:val="28"/>
          <w:szCs w:val="28"/>
          <w:lang w:val="uk-UA"/>
        </w:rPr>
      </w:pPr>
    </w:p>
    <w:p w:rsidR="00BD384D" w:rsidRDefault="00BD384D" w:rsidP="00B4538C">
      <w:pPr>
        <w:tabs>
          <w:tab w:val="left" w:pos="217"/>
        </w:tabs>
        <w:jc w:val="both"/>
        <w:rPr>
          <w:sz w:val="28"/>
          <w:szCs w:val="28"/>
          <w:lang w:val="uk-UA"/>
        </w:rPr>
      </w:pPr>
      <w:r w:rsidRPr="00BD384D">
        <w:rPr>
          <w:b/>
          <w:sz w:val="28"/>
          <w:szCs w:val="28"/>
          <w:lang w:val="uk-UA"/>
        </w:rPr>
        <w:t>Обладнання:</w:t>
      </w:r>
      <w:r w:rsidRPr="00BD384D">
        <w:rPr>
          <w:sz w:val="28"/>
          <w:szCs w:val="28"/>
          <w:lang w:val="uk-UA"/>
        </w:rPr>
        <w:t xml:space="preserve"> портрети гетьманів, виставка літератури, фотографії історичних па</w:t>
      </w:r>
      <w:r w:rsidR="00B4538C">
        <w:rPr>
          <w:sz w:val="28"/>
          <w:szCs w:val="28"/>
          <w:lang w:val="uk-UA"/>
        </w:rPr>
        <w:t xml:space="preserve">м’яток, пов’язаних з козацтвом.  </w:t>
      </w:r>
    </w:p>
    <w:p w:rsidR="00B4538C" w:rsidRDefault="00B4538C" w:rsidP="00B4538C">
      <w:pPr>
        <w:tabs>
          <w:tab w:val="left" w:pos="217"/>
        </w:tabs>
        <w:jc w:val="both"/>
        <w:rPr>
          <w:sz w:val="28"/>
          <w:szCs w:val="28"/>
          <w:lang w:val="uk-UA"/>
        </w:rPr>
      </w:pPr>
    </w:p>
    <w:p w:rsidR="00BD384D" w:rsidRDefault="00BD384D" w:rsidP="00BD384D">
      <w:pPr>
        <w:jc w:val="center"/>
        <w:rPr>
          <w:b/>
          <w:sz w:val="28"/>
          <w:szCs w:val="28"/>
          <w:lang w:val="uk-UA"/>
        </w:rPr>
      </w:pPr>
      <w:r w:rsidRPr="00BD384D">
        <w:rPr>
          <w:b/>
          <w:sz w:val="28"/>
          <w:szCs w:val="28"/>
          <w:lang w:val="uk-UA"/>
        </w:rPr>
        <w:t>Хід виховної години</w:t>
      </w:r>
    </w:p>
    <w:p w:rsidR="00BD384D" w:rsidRDefault="00BD384D" w:rsidP="00BD384D">
      <w:pPr>
        <w:widowControl w:val="0"/>
        <w:ind w:left="1701" w:hanging="1701"/>
        <w:jc w:val="both"/>
        <w:rPr>
          <w:rFonts w:eastAsia="SimSun"/>
          <w:kern w:val="2"/>
          <w:sz w:val="28"/>
          <w:szCs w:val="20"/>
          <w:lang w:val="uk-UA" w:eastAsia="zh-CN"/>
        </w:rPr>
      </w:pPr>
      <w:r>
        <w:rPr>
          <w:rFonts w:eastAsia="SimSun"/>
          <w:kern w:val="2"/>
          <w:sz w:val="28"/>
          <w:szCs w:val="20"/>
          <w:lang w:val="uk-UA" w:eastAsia="zh-CN"/>
        </w:rPr>
        <w:t xml:space="preserve">   </w:t>
      </w:r>
      <w:r w:rsidR="00B4538C">
        <w:rPr>
          <w:rFonts w:eastAsia="SimSun"/>
          <w:kern w:val="2"/>
          <w:sz w:val="28"/>
          <w:szCs w:val="20"/>
          <w:lang w:val="uk-UA" w:eastAsia="zh-CN"/>
        </w:rPr>
        <w:t xml:space="preserve">   </w:t>
      </w:r>
      <w:r w:rsidRPr="00BD384D">
        <w:rPr>
          <w:rFonts w:eastAsia="SimSun"/>
          <w:kern w:val="2"/>
          <w:sz w:val="28"/>
          <w:szCs w:val="20"/>
          <w:lang w:val="uk-UA" w:eastAsia="zh-CN"/>
        </w:rPr>
        <w:t>Осіннє свято Покрови встановлено</w:t>
      </w:r>
      <w:r>
        <w:rPr>
          <w:rFonts w:eastAsia="SimSun"/>
          <w:kern w:val="2"/>
          <w:sz w:val="28"/>
          <w:szCs w:val="20"/>
          <w:lang w:val="uk-UA" w:eastAsia="zh-CN"/>
        </w:rPr>
        <w:t xml:space="preserve"> на честь Божої Матері. </w:t>
      </w:r>
    </w:p>
    <w:p w:rsidR="00B4538C" w:rsidRDefault="00BD384D" w:rsidP="00BD384D">
      <w:pPr>
        <w:widowControl w:val="0"/>
        <w:ind w:left="1701" w:hanging="1701"/>
        <w:jc w:val="both"/>
        <w:rPr>
          <w:rFonts w:eastAsia="SimSun"/>
          <w:kern w:val="2"/>
          <w:sz w:val="28"/>
          <w:szCs w:val="20"/>
          <w:lang w:val="uk-UA" w:eastAsia="zh-CN"/>
        </w:rPr>
      </w:pPr>
      <w:r>
        <w:rPr>
          <w:rFonts w:eastAsia="SimSun"/>
          <w:kern w:val="2"/>
          <w:sz w:val="28"/>
          <w:szCs w:val="20"/>
          <w:lang w:val="uk-UA" w:eastAsia="zh-CN"/>
        </w:rPr>
        <w:t xml:space="preserve">Історія </w:t>
      </w:r>
      <w:r w:rsidRPr="00BD384D">
        <w:rPr>
          <w:rFonts w:eastAsia="SimSun"/>
          <w:kern w:val="2"/>
          <w:sz w:val="28"/>
          <w:szCs w:val="20"/>
          <w:lang w:val="uk-UA" w:eastAsia="zh-CN"/>
        </w:rPr>
        <w:t>виникнення свята має глибоке кор</w:t>
      </w:r>
      <w:r w:rsidR="00B4538C">
        <w:rPr>
          <w:rFonts w:eastAsia="SimSun"/>
          <w:kern w:val="2"/>
          <w:sz w:val="28"/>
          <w:szCs w:val="20"/>
          <w:lang w:val="uk-UA" w:eastAsia="zh-CN"/>
        </w:rPr>
        <w:t>іння. Виникло воно ще в Х ст.</w:t>
      </w:r>
    </w:p>
    <w:p w:rsidR="00BD384D" w:rsidRP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 xml:space="preserve">Візантії. </w:t>
      </w:r>
    </w:p>
    <w:p w:rsidR="00BD384D" w:rsidRPr="00BD384D" w:rsidRDefault="00BD384D" w:rsidP="00BD384D">
      <w:pPr>
        <w:widowControl w:val="0"/>
        <w:jc w:val="both"/>
        <w:rPr>
          <w:rFonts w:eastAsia="SimSun"/>
          <w:kern w:val="2"/>
          <w:sz w:val="28"/>
          <w:szCs w:val="20"/>
          <w:lang w:val="uk-UA" w:eastAsia="zh-CN"/>
        </w:rPr>
      </w:pPr>
      <w:r>
        <w:rPr>
          <w:rFonts w:eastAsia="SimSun"/>
          <w:kern w:val="2"/>
          <w:sz w:val="28"/>
          <w:szCs w:val="20"/>
          <w:lang w:val="uk-UA" w:eastAsia="zh-CN"/>
        </w:rPr>
        <w:t xml:space="preserve">      </w:t>
      </w:r>
      <w:r w:rsidRPr="00BD384D">
        <w:rPr>
          <w:rFonts w:eastAsia="SimSun"/>
          <w:kern w:val="2"/>
          <w:sz w:val="28"/>
          <w:szCs w:val="20"/>
          <w:lang w:val="uk-UA" w:eastAsia="zh-CN"/>
        </w:rPr>
        <w:t>Саме 14 жовтня, в день Покрови Пресвятої Богородиці, з 1990 р. відзначається свято запорозького козацтва. Бо запорозькі козаки. особливо шанували Покрову. На Січі це свято було храмовим. Богородиця була їхньою заступницею в далеких походах, під її покровом вони не боялися ні розбурханої стихії, ні злих ворожих сил. Її зображення було вибите на хрестах, які носили козаки. Священною для кожного козацького лицаря на Січі була Покровська церква, від її порога січовики вирушали на захист рідної землі і з подякою за порятунок поверталися до неї після походів.</w:t>
      </w:r>
    </w:p>
    <w:p w:rsidR="00BD384D" w:rsidRDefault="00BD384D" w:rsidP="00BD384D">
      <w:pPr>
        <w:widowControl w:val="0"/>
        <w:ind w:left="1701" w:hanging="1701"/>
        <w:jc w:val="both"/>
        <w:rPr>
          <w:rFonts w:eastAsia="SimSun"/>
          <w:kern w:val="2"/>
          <w:sz w:val="28"/>
          <w:szCs w:val="20"/>
          <w:lang w:val="uk-UA" w:eastAsia="zh-CN"/>
        </w:rPr>
      </w:pPr>
      <w:r>
        <w:rPr>
          <w:rFonts w:eastAsia="SimSun"/>
          <w:b/>
          <w:kern w:val="2"/>
          <w:sz w:val="28"/>
          <w:szCs w:val="20"/>
          <w:lang w:val="uk-UA" w:eastAsia="zh-CN"/>
        </w:rPr>
        <w:t xml:space="preserve">    </w:t>
      </w:r>
      <w:r w:rsidRPr="00BD384D">
        <w:rPr>
          <w:rFonts w:eastAsia="SimSun"/>
          <w:kern w:val="2"/>
          <w:sz w:val="28"/>
          <w:szCs w:val="20"/>
          <w:lang w:val="uk-UA" w:eastAsia="zh-CN"/>
        </w:rPr>
        <w:t xml:space="preserve"> Саме восени на Покрову козаки ча</w:t>
      </w:r>
      <w:r>
        <w:rPr>
          <w:rFonts w:eastAsia="SimSun"/>
          <w:kern w:val="2"/>
          <w:sz w:val="28"/>
          <w:szCs w:val="20"/>
          <w:lang w:val="uk-UA" w:eastAsia="zh-CN"/>
        </w:rPr>
        <w:t>сто проводили загальновійськову</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 xml:space="preserve">Раду, де переобирали кошового отамана і </w:t>
      </w:r>
      <w:r>
        <w:rPr>
          <w:rFonts w:eastAsia="SimSun"/>
          <w:kern w:val="2"/>
          <w:sz w:val="28"/>
          <w:szCs w:val="20"/>
          <w:lang w:val="uk-UA" w:eastAsia="zh-CN"/>
        </w:rPr>
        <w:t>старшину. Першу церкву на честь</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 xml:space="preserve">Покрови запорожці побудували в 1659 р. на Чортомлицькій Січі. </w:t>
      </w:r>
      <w:r>
        <w:rPr>
          <w:rFonts w:eastAsia="SimSun"/>
          <w:kern w:val="2"/>
          <w:sz w:val="28"/>
          <w:szCs w:val="20"/>
          <w:lang w:val="uk-UA" w:eastAsia="zh-CN"/>
        </w:rPr>
        <w:t>За</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свідченням Д.І.Яворницького, за час існ</w:t>
      </w:r>
      <w:r>
        <w:rPr>
          <w:rFonts w:eastAsia="SimSun"/>
          <w:kern w:val="2"/>
          <w:sz w:val="28"/>
          <w:szCs w:val="20"/>
          <w:lang w:val="uk-UA" w:eastAsia="zh-CN"/>
        </w:rPr>
        <w:t>ування Січей було побудовано 13</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церков Покрови Богородиці. Крім</w:t>
      </w:r>
      <w:r>
        <w:rPr>
          <w:rFonts w:eastAsia="SimSun"/>
          <w:kern w:val="2"/>
          <w:sz w:val="28"/>
          <w:szCs w:val="20"/>
          <w:lang w:val="uk-UA" w:eastAsia="zh-CN"/>
        </w:rPr>
        <w:t xml:space="preserve"> того, Покрова уособлювала ще й</w:t>
      </w:r>
    </w:p>
    <w:p w:rsidR="00BD384D" w:rsidRP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 xml:space="preserve">материнство – святе поняття для козаків. </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 xml:space="preserve"> </w:t>
      </w:r>
      <w:r w:rsidR="00B4538C">
        <w:rPr>
          <w:rFonts w:eastAsia="SimSun"/>
          <w:kern w:val="2"/>
          <w:sz w:val="28"/>
          <w:szCs w:val="20"/>
          <w:lang w:val="uk-UA" w:eastAsia="zh-CN"/>
        </w:rPr>
        <w:t xml:space="preserve">     </w:t>
      </w:r>
      <w:r w:rsidRPr="00BD384D">
        <w:rPr>
          <w:rFonts w:eastAsia="SimSun"/>
          <w:kern w:val="2"/>
          <w:sz w:val="28"/>
          <w:szCs w:val="20"/>
          <w:lang w:val="uk-UA" w:eastAsia="zh-CN"/>
        </w:rPr>
        <w:t xml:space="preserve">Як писав Д.І. Яворницький: “… це </w:t>
      </w:r>
      <w:r>
        <w:rPr>
          <w:rFonts w:eastAsia="SimSun"/>
          <w:kern w:val="2"/>
          <w:sz w:val="28"/>
          <w:szCs w:val="20"/>
          <w:lang w:val="uk-UA" w:eastAsia="zh-CN"/>
        </w:rPr>
        <w:t>свято для козаків мало подвійне</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значення, під покровом Богородиці з</w:t>
      </w:r>
      <w:r>
        <w:rPr>
          <w:rFonts w:eastAsia="SimSun"/>
          <w:kern w:val="2"/>
          <w:sz w:val="28"/>
          <w:szCs w:val="20"/>
          <w:lang w:val="uk-UA" w:eastAsia="zh-CN"/>
        </w:rPr>
        <w:t>апорожці не боялися ні ворожого</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огню, ні грізної стихії, ні морської бур</w:t>
      </w:r>
      <w:r>
        <w:rPr>
          <w:rFonts w:eastAsia="SimSun"/>
          <w:kern w:val="2"/>
          <w:sz w:val="28"/>
          <w:szCs w:val="20"/>
          <w:lang w:val="uk-UA" w:eastAsia="zh-CN"/>
        </w:rPr>
        <w:t xml:space="preserve">і; під Покровом </w:t>
      </w:r>
      <w:proofErr w:type="spellStart"/>
      <w:r>
        <w:rPr>
          <w:rFonts w:eastAsia="SimSun"/>
          <w:kern w:val="2"/>
          <w:sz w:val="28"/>
          <w:szCs w:val="20"/>
          <w:lang w:val="uk-UA" w:eastAsia="zh-CN"/>
        </w:rPr>
        <w:t>Пріснодіви</w:t>
      </w:r>
      <w:proofErr w:type="spellEnd"/>
      <w:r>
        <w:rPr>
          <w:rFonts w:eastAsia="SimSun"/>
          <w:kern w:val="2"/>
          <w:sz w:val="28"/>
          <w:szCs w:val="20"/>
          <w:lang w:val="uk-UA" w:eastAsia="zh-CN"/>
        </w:rPr>
        <w:t xml:space="preserve"> вони</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залишалися нежонатими, і свято виконува</w:t>
      </w:r>
      <w:r>
        <w:rPr>
          <w:rFonts w:eastAsia="SimSun"/>
          <w:kern w:val="2"/>
          <w:sz w:val="28"/>
          <w:szCs w:val="20"/>
          <w:lang w:val="uk-UA" w:eastAsia="zh-CN"/>
        </w:rPr>
        <w:t>ли головний девіз святого життя</w:t>
      </w:r>
    </w:p>
    <w:p w:rsidR="00BD384D" w:rsidRP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 захист православної віри”.</w:t>
      </w:r>
    </w:p>
    <w:p w:rsidR="00BD384D" w:rsidRDefault="00BD384D" w:rsidP="00BD384D">
      <w:pPr>
        <w:widowControl w:val="0"/>
        <w:ind w:left="1701" w:hanging="1701"/>
        <w:jc w:val="both"/>
        <w:rPr>
          <w:rFonts w:eastAsia="SimSun"/>
          <w:kern w:val="2"/>
          <w:sz w:val="28"/>
          <w:szCs w:val="20"/>
          <w:lang w:val="uk-UA" w:eastAsia="zh-CN"/>
        </w:rPr>
      </w:pPr>
      <w:r>
        <w:rPr>
          <w:rFonts w:eastAsia="SimSun"/>
          <w:b/>
          <w:kern w:val="2"/>
          <w:sz w:val="28"/>
          <w:szCs w:val="20"/>
          <w:lang w:val="uk-UA" w:eastAsia="zh-CN"/>
        </w:rPr>
        <w:t xml:space="preserve">    </w:t>
      </w:r>
      <w:r w:rsidRPr="00BD384D">
        <w:rPr>
          <w:rFonts w:eastAsia="SimSun"/>
          <w:kern w:val="2"/>
          <w:sz w:val="28"/>
          <w:szCs w:val="20"/>
          <w:lang w:val="uk-UA" w:eastAsia="zh-CN"/>
        </w:rPr>
        <w:t xml:space="preserve"> Після зруйнування Січі запорожці за</w:t>
      </w:r>
      <w:r>
        <w:rPr>
          <w:rFonts w:eastAsia="SimSun"/>
          <w:kern w:val="2"/>
          <w:sz w:val="28"/>
          <w:szCs w:val="20"/>
          <w:lang w:val="uk-UA" w:eastAsia="zh-CN"/>
        </w:rPr>
        <w:t>хопили з собою за Дунай і образ</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Покрови.</w:t>
      </w:r>
      <w:r>
        <w:rPr>
          <w:rFonts w:eastAsia="SimSun"/>
          <w:kern w:val="2"/>
          <w:sz w:val="28"/>
          <w:szCs w:val="20"/>
          <w:lang w:val="uk-UA" w:eastAsia="zh-CN"/>
        </w:rPr>
        <w:t xml:space="preserve"> </w:t>
      </w:r>
      <w:r w:rsidRPr="00BD384D">
        <w:rPr>
          <w:rFonts w:eastAsia="SimSun"/>
          <w:kern w:val="2"/>
          <w:sz w:val="28"/>
          <w:szCs w:val="20"/>
          <w:lang w:val="uk-UA" w:eastAsia="zh-CN"/>
        </w:rPr>
        <w:t xml:space="preserve">І відзначивши це велике свято, ми </w:t>
      </w:r>
      <w:r>
        <w:rPr>
          <w:rFonts w:eastAsia="SimSun"/>
          <w:kern w:val="2"/>
          <w:sz w:val="28"/>
          <w:szCs w:val="20"/>
          <w:lang w:val="uk-UA" w:eastAsia="zh-CN"/>
        </w:rPr>
        <w:t>вшануємо наше славне</w:t>
      </w:r>
    </w:p>
    <w:p w:rsid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козацтво,  проведемо історичну вікторину і дізнаємося, що ви пам’ятаєте</w:t>
      </w:r>
    </w:p>
    <w:p w:rsidR="00BD384D" w:rsidRPr="00BD384D" w:rsidRDefault="00BD384D" w:rsidP="00BD384D">
      <w:pPr>
        <w:widowControl w:val="0"/>
        <w:ind w:left="1701" w:hanging="1701"/>
        <w:jc w:val="both"/>
        <w:rPr>
          <w:rFonts w:eastAsia="SimSun"/>
          <w:kern w:val="2"/>
          <w:sz w:val="28"/>
          <w:szCs w:val="20"/>
          <w:lang w:val="uk-UA" w:eastAsia="zh-CN"/>
        </w:rPr>
      </w:pPr>
      <w:r w:rsidRPr="00BD384D">
        <w:rPr>
          <w:rFonts w:eastAsia="SimSun"/>
          <w:kern w:val="2"/>
          <w:sz w:val="28"/>
          <w:szCs w:val="20"/>
          <w:lang w:val="uk-UA" w:eastAsia="zh-CN"/>
        </w:rPr>
        <w:t xml:space="preserve">про період Козаччини на Українських землях. </w:t>
      </w:r>
    </w:p>
    <w:p w:rsidR="00BD384D" w:rsidRPr="00BD384D" w:rsidRDefault="00BD384D" w:rsidP="00BD384D">
      <w:pPr>
        <w:widowControl w:val="0"/>
        <w:jc w:val="both"/>
        <w:rPr>
          <w:rFonts w:eastAsia="SimSun"/>
          <w:kern w:val="2"/>
          <w:sz w:val="28"/>
          <w:szCs w:val="20"/>
          <w:lang w:val="uk-UA" w:eastAsia="zh-CN"/>
        </w:rPr>
      </w:pPr>
      <w:r>
        <w:rPr>
          <w:rFonts w:eastAsia="SimSun"/>
          <w:kern w:val="2"/>
          <w:sz w:val="28"/>
          <w:szCs w:val="20"/>
          <w:lang w:val="uk-UA" w:eastAsia="zh-CN"/>
        </w:rPr>
        <w:t xml:space="preserve">        </w:t>
      </w:r>
      <w:r w:rsidRPr="00BD384D">
        <w:rPr>
          <w:rFonts w:eastAsia="SimSun"/>
          <w:kern w:val="2"/>
          <w:sz w:val="28"/>
          <w:szCs w:val="20"/>
          <w:lang w:val="uk-UA" w:eastAsia="zh-CN"/>
        </w:rPr>
        <w:t xml:space="preserve">Отож, прошу команди приготуватися до змагань. Оберіть капітана команди. </w:t>
      </w:r>
    </w:p>
    <w:p w:rsidR="00BD384D" w:rsidRDefault="00BD384D" w:rsidP="00BD384D">
      <w:pPr>
        <w:jc w:val="both"/>
        <w:rPr>
          <w:sz w:val="28"/>
          <w:szCs w:val="28"/>
          <w:lang w:val="uk-UA"/>
        </w:rPr>
      </w:pPr>
      <w:r>
        <w:rPr>
          <w:b/>
          <w:sz w:val="28"/>
          <w:szCs w:val="28"/>
          <w:lang w:val="uk-UA"/>
        </w:rPr>
        <w:t xml:space="preserve">    </w:t>
      </w:r>
      <w:r w:rsidRPr="00BD384D">
        <w:rPr>
          <w:sz w:val="28"/>
          <w:szCs w:val="28"/>
          <w:lang w:val="uk-UA"/>
        </w:rPr>
        <w:t xml:space="preserve">Правила нашої гри дуже прості. </w:t>
      </w:r>
      <w:r>
        <w:rPr>
          <w:sz w:val="28"/>
          <w:szCs w:val="28"/>
          <w:lang w:val="uk-UA"/>
        </w:rPr>
        <w:t>У нас є дві команди по 5 чоловік. Вони обирають собі назву команди та капітана. Г</w:t>
      </w:r>
      <w:r>
        <w:rPr>
          <w:sz w:val="28"/>
          <w:szCs w:val="28"/>
          <w:lang w:val="uk-UA"/>
        </w:rPr>
        <w:t>ра складається</w:t>
      </w:r>
      <w:r>
        <w:rPr>
          <w:sz w:val="28"/>
          <w:szCs w:val="28"/>
          <w:lang w:val="uk-UA"/>
        </w:rPr>
        <w:t xml:space="preserve"> з </w:t>
      </w:r>
      <w:r>
        <w:rPr>
          <w:sz w:val="28"/>
          <w:szCs w:val="28"/>
          <w:lang w:val="uk-UA"/>
        </w:rPr>
        <w:t>4 конкурсів</w:t>
      </w:r>
      <w:r>
        <w:rPr>
          <w:sz w:val="28"/>
          <w:szCs w:val="28"/>
          <w:lang w:val="uk-UA"/>
        </w:rPr>
        <w:t>.</w:t>
      </w:r>
    </w:p>
    <w:p w:rsidR="00BD384D" w:rsidRDefault="00BD384D" w:rsidP="00BD384D">
      <w:pPr>
        <w:jc w:val="both"/>
        <w:rPr>
          <w:b/>
          <w:i/>
          <w:sz w:val="28"/>
          <w:szCs w:val="28"/>
          <w:lang w:val="uk-UA"/>
        </w:rPr>
      </w:pPr>
    </w:p>
    <w:p w:rsidR="00BD384D" w:rsidRDefault="00BD384D" w:rsidP="00BD384D">
      <w:pPr>
        <w:jc w:val="both"/>
        <w:rPr>
          <w:b/>
          <w:i/>
          <w:sz w:val="28"/>
          <w:szCs w:val="28"/>
          <w:lang w:val="uk-UA"/>
        </w:rPr>
      </w:pPr>
      <w:r w:rsidRPr="00BD384D">
        <w:rPr>
          <w:b/>
          <w:i/>
          <w:sz w:val="28"/>
          <w:szCs w:val="28"/>
          <w:lang w:val="uk-UA"/>
        </w:rPr>
        <w:t>Перший конкурс: «Кращий оратор»</w:t>
      </w:r>
      <w:r>
        <w:rPr>
          <w:b/>
          <w:i/>
          <w:sz w:val="28"/>
          <w:szCs w:val="28"/>
          <w:lang w:val="uk-UA"/>
        </w:rPr>
        <w:t>.</w:t>
      </w:r>
    </w:p>
    <w:p w:rsidR="00BD384D" w:rsidRDefault="00BD384D" w:rsidP="00BD384D">
      <w:pPr>
        <w:jc w:val="both"/>
        <w:rPr>
          <w:sz w:val="28"/>
          <w:szCs w:val="28"/>
          <w:lang w:val="uk-UA"/>
        </w:rPr>
      </w:pPr>
      <w:r>
        <w:rPr>
          <w:sz w:val="28"/>
          <w:szCs w:val="28"/>
          <w:lang w:val="uk-UA"/>
        </w:rPr>
        <w:t xml:space="preserve">  Команди за декілька днів до гри отримали завдання вивчити вірш про козаків. По одному учаснику від кожної команди виразно розказує </w:t>
      </w:r>
      <w:r w:rsidR="009770DE">
        <w:rPr>
          <w:sz w:val="28"/>
          <w:szCs w:val="28"/>
          <w:lang w:val="uk-UA"/>
        </w:rPr>
        <w:t xml:space="preserve">вірш, а </w:t>
      </w:r>
      <w:r>
        <w:rPr>
          <w:sz w:val="28"/>
          <w:szCs w:val="28"/>
          <w:lang w:val="uk-UA"/>
        </w:rPr>
        <w:t xml:space="preserve">вболівальники </w:t>
      </w:r>
      <w:r w:rsidR="009770DE">
        <w:rPr>
          <w:sz w:val="28"/>
          <w:szCs w:val="28"/>
          <w:lang w:val="uk-UA"/>
        </w:rPr>
        <w:t xml:space="preserve"> обирають переможця.</w:t>
      </w:r>
      <w:r w:rsidR="006D2919">
        <w:rPr>
          <w:sz w:val="28"/>
          <w:szCs w:val="28"/>
          <w:lang w:val="uk-UA"/>
        </w:rPr>
        <w:t xml:space="preserve"> Максимальний бал – 5.</w:t>
      </w:r>
    </w:p>
    <w:p w:rsidR="009770DE" w:rsidRDefault="009770DE" w:rsidP="00BD384D">
      <w:pPr>
        <w:jc w:val="both"/>
        <w:rPr>
          <w:sz w:val="28"/>
          <w:szCs w:val="28"/>
          <w:lang w:val="uk-UA"/>
        </w:rPr>
      </w:pPr>
    </w:p>
    <w:p w:rsidR="00B4538C" w:rsidRDefault="00B4538C" w:rsidP="00BD384D">
      <w:pPr>
        <w:jc w:val="both"/>
        <w:rPr>
          <w:b/>
          <w:i/>
          <w:sz w:val="28"/>
          <w:szCs w:val="28"/>
          <w:lang w:val="uk-UA"/>
        </w:rPr>
      </w:pPr>
    </w:p>
    <w:p w:rsidR="009770DE" w:rsidRDefault="009770DE" w:rsidP="00BD384D">
      <w:pPr>
        <w:jc w:val="both"/>
        <w:rPr>
          <w:b/>
          <w:i/>
          <w:sz w:val="28"/>
          <w:szCs w:val="28"/>
          <w:lang w:val="uk-UA"/>
        </w:rPr>
      </w:pPr>
      <w:r w:rsidRPr="009770DE">
        <w:rPr>
          <w:b/>
          <w:i/>
          <w:sz w:val="28"/>
          <w:szCs w:val="28"/>
          <w:lang w:val="uk-UA"/>
        </w:rPr>
        <w:lastRenderedPageBreak/>
        <w:t>Другий конкурс «Вікторина»</w:t>
      </w:r>
      <w:r>
        <w:rPr>
          <w:b/>
          <w:i/>
          <w:sz w:val="28"/>
          <w:szCs w:val="28"/>
          <w:lang w:val="uk-UA"/>
        </w:rPr>
        <w:t>.</w:t>
      </w:r>
    </w:p>
    <w:p w:rsidR="009770DE" w:rsidRDefault="009770DE" w:rsidP="00BD384D">
      <w:pPr>
        <w:jc w:val="both"/>
        <w:rPr>
          <w:sz w:val="28"/>
          <w:szCs w:val="28"/>
          <w:lang w:val="uk-UA"/>
        </w:rPr>
      </w:pPr>
      <w:r>
        <w:rPr>
          <w:sz w:val="28"/>
          <w:szCs w:val="28"/>
          <w:lang w:val="uk-UA"/>
        </w:rPr>
        <w:t>Кожна команда по черзі відповідає на питання, якщо команда дає не вірну відповідь або не знає відповіді, то право відповідати переходить суперникам.</w:t>
      </w:r>
      <w:r w:rsidR="006D2919">
        <w:rPr>
          <w:sz w:val="28"/>
          <w:szCs w:val="28"/>
          <w:lang w:val="uk-UA"/>
        </w:rPr>
        <w:t xml:space="preserve"> За кожну правильну відповідь 1 бал.</w:t>
      </w:r>
    </w:p>
    <w:p w:rsidR="00E86658" w:rsidRDefault="00E86658" w:rsidP="00E86658">
      <w:pPr>
        <w:pStyle w:val="a5"/>
        <w:numPr>
          <w:ilvl w:val="0"/>
          <w:numId w:val="1"/>
        </w:numPr>
        <w:jc w:val="both"/>
        <w:rPr>
          <w:sz w:val="28"/>
          <w:lang w:val="uk-UA"/>
        </w:rPr>
      </w:pPr>
      <w:proofErr w:type="spellStart"/>
      <w:r w:rsidRPr="00E86658">
        <w:rPr>
          <w:sz w:val="28"/>
        </w:rPr>
        <w:t>Основний</w:t>
      </w:r>
      <w:proofErr w:type="spellEnd"/>
      <w:r w:rsidRPr="00E86658">
        <w:rPr>
          <w:sz w:val="28"/>
        </w:rPr>
        <w:t xml:space="preserve"> закон </w:t>
      </w:r>
      <w:proofErr w:type="spellStart"/>
      <w:r w:rsidRPr="00E86658">
        <w:rPr>
          <w:sz w:val="28"/>
        </w:rPr>
        <w:t>України</w:t>
      </w:r>
      <w:proofErr w:type="spellEnd"/>
      <w:r w:rsidRPr="00E86658">
        <w:rPr>
          <w:sz w:val="28"/>
        </w:rPr>
        <w:t xml:space="preserve"> </w:t>
      </w:r>
      <w:proofErr w:type="spellStart"/>
      <w:r w:rsidRPr="00E86658">
        <w:rPr>
          <w:sz w:val="28"/>
        </w:rPr>
        <w:t>це</w:t>
      </w:r>
      <w:proofErr w:type="spellEnd"/>
      <w:r w:rsidRPr="00E86658">
        <w:rPr>
          <w:sz w:val="28"/>
        </w:rPr>
        <w:t xml:space="preserve"> –</w:t>
      </w:r>
      <w:r w:rsidR="00F23ACA">
        <w:rPr>
          <w:sz w:val="28"/>
          <w:lang w:val="uk-UA"/>
        </w:rPr>
        <w:t xml:space="preserve"> (Конституція)</w:t>
      </w:r>
    </w:p>
    <w:p w:rsidR="00E86658" w:rsidRDefault="00E86658" w:rsidP="00E86658">
      <w:pPr>
        <w:pStyle w:val="a5"/>
        <w:numPr>
          <w:ilvl w:val="0"/>
          <w:numId w:val="1"/>
        </w:numPr>
        <w:jc w:val="both"/>
        <w:rPr>
          <w:sz w:val="28"/>
          <w:lang w:val="uk-UA"/>
        </w:rPr>
      </w:pPr>
      <w:r w:rsidRPr="00E86658">
        <w:rPr>
          <w:sz w:val="28"/>
          <w:lang w:val="uk-UA"/>
        </w:rPr>
        <w:t>Назвіть державні символи України.</w:t>
      </w:r>
      <w:r w:rsidR="00F23ACA">
        <w:rPr>
          <w:sz w:val="28"/>
          <w:lang w:val="uk-UA"/>
        </w:rPr>
        <w:t>(Герб, гімн, прапор)</w:t>
      </w:r>
    </w:p>
    <w:p w:rsidR="00E86658" w:rsidRDefault="00E86658" w:rsidP="00E86658">
      <w:pPr>
        <w:pStyle w:val="a5"/>
        <w:numPr>
          <w:ilvl w:val="0"/>
          <w:numId w:val="1"/>
        </w:numPr>
        <w:jc w:val="both"/>
        <w:rPr>
          <w:sz w:val="28"/>
          <w:lang w:val="uk-UA"/>
        </w:rPr>
      </w:pPr>
      <w:r w:rsidRPr="00E86658">
        <w:rPr>
          <w:sz w:val="28"/>
          <w:lang w:val="uk-UA"/>
        </w:rPr>
        <w:t>Якими словами починається гімн України?</w:t>
      </w:r>
    </w:p>
    <w:p w:rsidR="00E86658" w:rsidRDefault="00E86658" w:rsidP="00E86658">
      <w:pPr>
        <w:pStyle w:val="a5"/>
        <w:numPr>
          <w:ilvl w:val="0"/>
          <w:numId w:val="1"/>
        </w:numPr>
        <w:jc w:val="both"/>
        <w:rPr>
          <w:sz w:val="28"/>
          <w:lang w:val="uk-UA"/>
        </w:rPr>
      </w:pPr>
      <w:r w:rsidRPr="00E86658">
        <w:rPr>
          <w:sz w:val="28"/>
          <w:lang w:val="uk-UA"/>
        </w:rPr>
        <w:t>Назвіть гори, які є в Україні</w:t>
      </w:r>
      <w:r w:rsidR="00F23ACA">
        <w:rPr>
          <w:sz w:val="28"/>
          <w:lang w:val="uk-UA"/>
        </w:rPr>
        <w:t>. (Карпати, кримські гори)</w:t>
      </w:r>
    </w:p>
    <w:p w:rsidR="00E86658" w:rsidRDefault="00E86658" w:rsidP="00E86658">
      <w:pPr>
        <w:pStyle w:val="a5"/>
        <w:numPr>
          <w:ilvl w:val="0"/>
          <w:numId w:val="1"/>
        </w:numPr>
        <w:jc w:val="both"/>
        <w:rPr>
          <w:sz w:val="28"/>
          <w:lang w:val="uk-UA"/>
        </w:rPr>
      </w:pPr>
      <w:r w:rsidRPr="00E86658">
        <w:rPr>
          <w:sz w:val="28"/>
          <w:lang w:val="uk-UA"/>
        </w:rPr>
        <w:t>Як називають штани чоловічого українського одягу</w:t>
      </w:r>
      <w:r w:rsidR="00F23ACA">
        <w:rPr>
          <w:sz w:val="28"/>
          <w:lang w:val="uk-UA"/>
        </w:rPr>
        <w:t>? (</w:t>
      </w:r>
      <w:r w:rsidR="006D2919">
        <w:rPr>
          <w:sz w:val="28"/>
          <w:lang w:val="uk-UA"/>
        </w:rPr>
        <w:t>Шаровари)</w:t>
      </w:r>
    </w:p>
    <w:p w:rsidR="00E86658" w:rsidRDefault="00E86658" w:rsidP="00E86658">
      <w:pPr>
        <w:pStyle w:val="a5"/>
        <w:numPr>
          <w:ilvl w:val="0"/>
          <w:numId w:val="1"/>
        </w:numPr>
        <w:jc w:val="both"/>
        <w:rPr>
          <w:sz w:val="28"/>
          <w:lang w:val="uk-UA"/>
        </w:rPr>
      </w:pPr>
      <w:r w:rsidRPr="00E86658">
        <w:rPr>
          <w:sz w:val="28"/>
          <w:lang w:val="uk-UA"/>
        </w:rPr>
        <w:t xml:space="preserve">Без якого убору українська заміжня жінка не могла вийти на вулицю, тому що це було не пристойно. Дівчина ж могла виходити без цього предмету одягу. </w:t>
      </w:r>
      <w:r w:rsidR="006D2919">
        <w:rPr>
          <w:sz w:val="28"/>
          <w:lang w:val="uk-UA"/>
        </w:rPr>
        <w:t>( Платок)</w:t>
      </w:r>
    </w:p>
    <w:p w:rsidR="00E86658" w:rsidRDefault="00E86658" w:rsidP="00E86658">
      <w:pPr>
        <w:pStyle w:val="a5"/>
        <w:numPr>
          <w:ilvl w:val="0"/>
          <w:numId w:val="1"/>
        </w:numPr>
        <w:jc w:val="both"/>
        <w:rPr>
          <w:sz w:val="28"/>
          <w:lang w:val="uk-UA"/>
        </w:rPr>
      </w:pPr>
      <w:r w:rsidRPr="00E86658">
        <w:rPr>
          <w:sz w:val="28"/>
          <w:lang w:val="uk-UA"/>
        </w:rPr>
        <w:t>Хто заснував Київ? (</w:t>
      </w:r>
      <w:proofErr w:type="spellStart"/>
      <w:r w:rsidRPr="00E86658">
        <w:rPr>
          <w:sz w:val="28"/>
          <w:lang w:val="uk-UA"/>
        </w:rPr>
        <w:t>Кий</w:t>
      </w:r>
      <w:proofErr w:type="spellEnd"/>
      <w:r w:rsidRPr="00E86658">
        <w:rPr>
          <w:sz w:val="28"/>
          <w:lang w:val="uk-UA"/>
        </w:rPr>
        <w:t>, Щек, Хорив та Либідь)</w:t>
      </w:r>
    </w:p>
    <w:p w:rsidR="00E86658" w:rsidRDefault="00F23ACA" w:rsidP="00F23ACA">
      <w:pPr>
        <w:pStyle w:val="a5"/>
        <w:numPr>
          <w:ilvl w:val="0"/>
          <w:numId w:val="1"/>
        </w:numPr>
        <w:jc w:val="both"/>
        <w:rPr>
          <w:sz w:val="28"/>
          <w:lang w:val="uk-UA"/>
        </w:rPr>
      </w:pPr>
      <w:r w:rsidRPr="00F23ACA">
        <w:rPr>
          <w:sz w:val="28"/>
          <w:lang w:val="uk-UA"/>
        </w:rPr>
        <w:t>Які моря омивають Україну?(Чорне, Азовське)</w:t>
      </w:r>
    </w:p>
    <w:p w:rsidR="00F23ACA" w:rsidRDefault="00F23ACA" w:rsidP="00F23ACA">
      <w:pPr>
        <w:pStyle w:val="a5"/>
        <w:numPr>
          <w:ilvl w:val="0"/>
          <w:numId w:val="1"/>
        </w:numPr>
        <w:jc w:val="both"/>
        <w:rPr>
          <w:sz w:val="28"/>
          <w:lang w:val="uk-UA"/>
        </w:rPr>
      </w:pPr>
      <w:r w:rsidRPr="00F23ACA">
        <w:rPr>
          <w:sz w:val="28"/>
          <w:lang w:val="uk-UA"/>
        </w:rPr>
        <w:t>Найвідоміша книга Т.Г.Шевченка?(,,Кобзар”)</w:t>
      </w:r>
    </w:p>
    <w:p w:rsidR="00F23ACA" w:rsidRDefault="00F23ACA" w:rsidP="00F23ACA">
      <w:pPr>
        <w:pStyle w:val="a5"/>
        <w:numPr>
          <w:ilvl w:val="0"/>
          <w:numId w:val="1"/>
        </w:numPr>
        <w:jc w:val="both"/>
        <w:rPr>
          <w:sz w:val="28"/>
          <w:lang w:val="uk-UA"/>
        </w:rPr>
      </w:pPr>
      <w:r w:rsidRPr="00F23ACA">
        <w:rPr>
          <w:sz w:val="28"/>
          <w:lang w:val="uk-UA"/>
        </w:rPr>
        <w:t>Як називають розмальоване символічними знаками яйце</w:t>
      </w:r>
      <w:r w:rsidR="006D2919">
        <w:rPr>
          <w:sz w:val="28"/>
          <w:lang w:val="uk-UA"/>
        </w:rPr>
        <w:t>? (Писанка)</w:t>
      </w:r>
    </w:p>
    <w:p w:rsidR="00F23ACA" w:rsidRDefault="00F23ACA" w:rsidP="00F23ACA">
      <w:pPr>
        <w:pStyle w:val="a5"/>
        <w:numPr>
          <w:ilvl w:val="0"/>
          <w:numId w:val="1"/>
        </w:numPr>
        <w:jc w:val="both"/>
        <w:rPr>
          <w:sz w:val="28"/>
          <w:lang w:val="uk-UA"/>
        </w:rPr>
      </w:pPr>
      <w:r w:rsidRPr="00F23ACA">
        <w:rPr>
          <w:sz w:val="28"/>
          <w:lang w:val="uk-UA"/>
        </w:rPr>
        <w:t xml:space="preserve">Що означає слово – козак?  </w:t>
      </w:r>
      <w:r w:rsidR="006D2919">
        <w:rPr>
          <w:sz w:val="28"/>
          <w:lang w:val="uk-UA"/>
        </w:rPr>
        <w:t>(Вільна, озброєна людина)</w:t>
      </w:r>
    </w:p>
    <w:p w:rsidR="00F23ACA" w:rsidRDefault="00F23ACA" w:rsidP="00F23ACA">
      <w:pPr>
        <w:pStyle w:val="a5"/>
        <w:numPr>
          <w:ilvl w:val="0"/>
          <w:numId w:val="1"/>
        </w:numPr>
        <w:jc w:val="both"/>
        <w:rPr>
          <w:sz w:val="28"/>
          <w:lang w:val="uk-UA"/>
        </w:rPr>
      </w:pPr>
      <w:r w:rsidRPr="00F23ACA">
        <w:rPr>
          <w:sz w:val="28"/>
          <w:lang w:val="uk-UA"/>
        </w:rPr>
        <w:t>Що означає для козака слово «чайка»?</w:t>
      </w:r>
      <w:r w:rsidR="006D2919">
        <w:rPr>
          <w:sz w:val="28"/>
          <w:lang w:val="uk-UA"/>
        </w:rPr>
        <w:t xml:space="preserve"> (Човен)</w:t>
      </w:r>
    </w:p>
    <w:p w:rsidR="00F23ACA" w:rsidRPr="00F23ACA" w:rsidRDefault="00F23ACA" w:rsidP="00F23ACA">
      <w:pPr>
        <w:pStyle w:val="a5"/>
        <w:numPr>
          <w:ilvl w:val="0"/>
          <w:numId w:val="1"/>
        </w:numPr>
        <w:rPr>
          <w:sz w:val="28"/>
          <w:lang w:val="uk-UA"/>
        </w:rPr>
      </w:pPr>
      <w:r w:rsidRPr="00F23ACA">
        <w:rPr>
          <w:sz w:val="28"/>
          <w:lang w:val="uk-UA"/>
        </w:rPr>
        <w:t>Холодна зброя з вигнутим лезом, яку виготовляли безпосередньо на Запорізькій Січі (шабля).</w:t>
      </w:r>
    </w:p>
    <w:p w:rsidR="00F23ACA" w:rsidRDefault="00F23ACA" w:rsidP="00F23ACA">
      <w:pPr>
        <w:pStyle w:val="a5"/>
        <w:numPr>
          <w:ilvl w:val="0"/>
          <w:numId w:val="1"/>
        </w:numPr>
        <w:jc w:val="both"/>
        <w:rPr>
          <w:sz w:val="28"/>
          <w:lang w:val="uk-UA"/>
        </w:rPr>
      </w:pPr>
      <w:r w:rsidRPr="00F23ACA">
        <w:rPr>
          <w:sz w:val="28"/>
          <w:lang w:val="uk-UA"/>
        </w:rPr>
        <w:t>Кому не дозволялося заходит</w:t>
      </w:r>
      <w:r w:rsidR="006D2919">
        <w:rPr>
          <w:sz w:val="28"/>
          <w:lang w:val="uk-UA"/>
        </w:rPr>
        <w:t>и на територію Запорозької Січі? (Жінка)</w:t>
      </w:r>
    </w:p>
    <w:p w:rsidR="00F23ACA" w:rsidRDefault="00F23ACA" w:rsidP="00F23ACA">
      <w:pPr>
        <w:pStyle w:val="a5"/>
        <w:numPr>
          <w:ilvl w:val="0"/>
          <w:numId w:val="1"/>
        </w:numPr>
        <w:jc w:val="both"/>
        <w:rPr>
          <w:sz w:val="28"/>
          <w:lang w:val="uk-UA"/>
        </w:rPr>
      </w:pPr>
      <w:r w:rsidRPr="00F23ACA">
        <w:rPr>
          <w:sz w:val="28"/>
          <w:lang w:val="uk-UA"/>
        </w:rPr>
        <w:t>Острів на Дніпрі, який належав до володінь Запорозької Січі</w:t>
      </w:r>
      <w:r w:rsidR="006D2919">
        <w:rPr>
          <w:sz w:val="28"/>
          <w:lang w:val="uk-UA"/>
        </w:rPr>
        <w:t>. (Хортиця)</w:t>
      </w:r>
    </w:p>
    <w:p w:rsidR="00F23ACA" w:rsidRDefault="00F23ACA" w:rsidP="00F23ACA">
      <w:pPr>
        <w:pStyle w:val="a5"/>
        <w:numPr>
          <w:ilvl w:val="0"/>
          <w:numId w:val="1"/>
        </w:numPr>
        <w:rPr>
          <w:sz w:val="28"/>
          <w:lang w:val="uk-UA"/>
        </w:rPr>
      </w:pPr>
      <w:r w:rsidRPr="00F23ACA">
        <w:rPr>
          <w:sz w:val="28"/>
          <w:lang w:val="uk-UA"/>
        </w:rPr>
        <w:t>Голова козацького уряду. (Гетьман)</w:t>
      </w:r>
    </w:p>
    <w:p w:rsidR="006D2919" w:rsidRDefault="006D2919" w:rsidP="006D2919">
      <w:pPr>
        <w:rPr>
          <w:sz w:val="28"/>
          <w:lang w:val="uk-UA"/>
        </w:rPr>
      </w:pPr>
    </w:p>
    <w:p w:rsidR="006D2919" w:rsidRPr="006D2919" w:rsidRDefault="006D2919" w:rsidP="006D2919">
      <w:pPr>
        <w:rPr>
          <w:b/>
          <w:i/>
          <w:sz w:val="28"/>
          <w:lang w:val="uk-UA"/>
        </w:rPr>
      </w:pPr>
      <w:r w:rsidRPr="006D2919">
        <w:rPr>
          <w:b/>
          <w:i/>
          <w:sz w:val="28"/>
          <w:lang w:val="uk-UA"/>
        </w:rPr>
        <w:t>Третій конкурс «Козацька сила»</w:t>
      </w:r>
    </w:p>
    <w:p w:rsidR="00F23ACA" w:rsidRDefault="006D2919" w:rsidP="00F23ACA">
      <w:pPr>
        <w:pStyle w:val="a5"/>
        <w:jc w:val="both"/>
        <w:rPr>
          <w:sz w:val="28"/>
          <w:lang w:val="uk-UA"/>
        </w:rPr>
      </w:pPr>
      <w:r>
        <w:rPr>
          <w:sz w:val="28"/>
          <w:lang w:val="uk-UA"/>
        </w:rPr>
        <w:t xml:space="preserve">По два учасника від команди беруть участь в змаганні </w:t>
      </w:r>
      <w:proofErr w:type="spellStart"/>
      <w:r>
        <w:rPr>
          <w:sz w:val="28"/>
          <w:lang w:val="uk-UA"/>
        </w:rPr>
        <w:t>арм-реслінзі</w:t>
      </w:r>
      <w:proofErr w:type="spellEnd"/>
      <w:r>
        <w:rPr>
          <w:sz w:val="28"/>
          <w:lang w:val="uk-UA"/>
        </w:rPr>
        <w:t>.</w:t>
      </w:r>
    </w:p>
    <w:p w:rsidR="006D2919" w:rsidRDefault="006D2919" w:rsidP="00F23ACA">
      <w:pPr>
        <w:pStyle w:val="a5"/>
        <w:jc w:val="both"/>
        <w:rPr>
          <w:sz w:val="28"/>
          <w:lang w:val="uk-UA"/>
        </w:rPr>
      </w:pPr>
      <w:r>
        <w:rPr>
          <w:sz w:val="28"/>
          <w:lang w:val="uk-UA"/>
        </w:rPr>
        <w:t>Переможець приносить команді 3 бали.</w:t>
      </w:r>
    </w:p>
    <w:p w:rsidR="006D2919" w:rsidRDefault="006D2919" w:rsidP="006D2919">
      <w:pPr>
        <w:jc w:val="both"/>
        <w:rPr>
          <w:sz w:val="28"/>
          <w:lang w:val="uk-UA"/>
        </w:rPr>
      </w:pPr>
    </w:p>
    <w:p w:rsidR="006D2919" w:rsidRDefault="006D2919" w:rsidP="006D2919">
      <w:pPr>
        <w:jc w:val="both"/>
        <w:rPr>
          <w:b/>
          <w:i/>
          <w:sz w:val="28"/>
          <w:lang w:val="uk-UA"/>
        </w:rPr>
      </w:pPr>
      <w:r w:rsidRPr="006D2919">
        <w:rPr>
          <w:b/>
          <w:i/>
          <w:sz w:val="28"/>
          <w:lang w:val="uk-UA"/>
        </w:rPr>
        <w:t>Четвертий конкурс для вболівальників «Допоможи команді»</w:t>
      </w:r>
    </w:p>
    <w:p w:rsidR="006D2919" w:rsidRDefault="006D2919" w:rsidP="006D2919">
      <w:pPr>
        <w:jc w:val="both"/>
        <w:rPr>
          <w:sz w:val="28"/>
          <w:lang w:val="uk-UA"/>
        </w:rPr>
      </w:pPr>
      <w:r>
        <w:rPr>
          <w:sz w:val="28"/>
          <w:lang w:val="uk-UA"/>
        </w:rPr>
        <w:t xml:space="preserve"> Вболівальники за 3-4 дні до проведення гри отримали завдання намалювати малюнок на тему «Козацька слава». Вболівальники самостійно вирішують якій команді віддати малюнок. За кожен малюнок додатковий 1 бал.</w:t>
      </w:r>
    </w:p>
    <w:p w:rsidR="006D2919" w:rsidRDefault="006D2919" w:rsidP="006D2919">
      <w:pPr>
        <w:jc w:val="both"/>
        <w:rPr>
          <w:sz w:val="28"/>
          <w:lang w:val="uk-UA"/>
        </w:rPr>
      </w:pPr>
      <w:r>
        <w:rPr>
          <w:sz w:val="28"/>
          <w:lang w:val="uk-UA"/>
        </w:rPr>
        <w:t xml:space="preserve"> </w:t>
      </w:r>
    </w:p>
    <w:p w:rsidR="006D2919" w:rsidRDefault="006D2919" w:rsidP="006D2919">
      <w:pPr>
        <w:jc w:val="both"/>
        <w:rPr>
          <w:b/>
          <w:i/>
          <w:sz w:val="28"/>
          <w:lang w:val="uk-UA"/>
        </w:rPr>
      </w:pPr>
      <w:r w:rsidRPr="006D2919">
        <w:rPr>
          <w:b/>
          <w:i/>
          <w:sz w:val="28"/>
          <w:lang w:val="uk-UA"/>
        </w:rPr>
        <w:t>П’ятий конкурс «Козацька кмітливість»</w:t>
      </w:r>
    </w:p>
    <w:p w:rsidR="007851AE" w:rsidRDefault="007851AE" w:rsidP="006D2919">
      <w:pPr>
        <w:jc w:val="both"/>
        <w:rPr>
          <w:sz w:val="28"/>
          <w:lang w:val="uk-UA"/>
        </w:rPr>
      </w:pPr>
      <w:r>
        <w:rPr>
          <w:sz w:val="28"/>
          <w:lang w:val="uk-UA"/>
        </w:rPr>
        <w:t>Учням необхідно співвіднести картинки з назвами козацьких клейнод.</w:t>
      </w:r>
    </w:p>
    <w:p w:rsidR="007851AE" w:rsidRPr="007851AE" w:rsidRDefault="007851AE" w:rsidP="006D2919">
      <w:pPr>
        <w:jc w:val="both"/>
        <w:rPr>
          <w:sz w:val="28"/>
          <w:lang w:val="uk-UA"/>
        </w:rPr>
      </w:pPr>
      <w:r>
        <w:rPr>
          <w:sz w:val="28"/>
          <w:lang w:val="uk-UA"/>
        </w:rPr>
        <w:t>За кожну правильну відповідь 1бал.</w:t>
      </w:r>
    </w:p>
    <w:p w:rsidR="006D2919" w:rsidRDefault="006D2919" w:rsidP="006D2919">
      <w:pPr>
        <w:jc w:val="both"/>
        <w:rPr>
          <w:sz w:val="28"/>
          <w:lang w:val="uk-UA"/>
        </w:rPr>
      </w:pPr>
    </w:p>
    <w:p w:rsidR="006D2919" w:rsidRDefault="006D2919" w:rsidP="006D2919">
      <w:pPr>
        <w:jc w:val="both"/>
        <w:rPr>
          <w:sz w:val="28"/>
          <w:lang w:val="uk-UA"/>
        </w:rPr>
      </w:pPr>
    </w:p>
    <w:p w:rsidR="006D2919" w:rsidRDefault="006D2919" w:rsidP="006D2919">
      <w:pPr>
        <w:jc w:val="both"/>
        <w:rPr>
          <w:sz w:val="28"/>
          <w:lang w:val="uk-UA"/>
        </w:rPr>
      </w:pPr>
    </w:p>
    <w:p w:rsidR="006D2919" w:rsidRDefault="006D2919" w:rsidP="006D2919">
      <w:pPr>
        <w:jc w:val="both"/>
        <w:rPr>
          <w:sz w:val="28"/>
          <w:lang w:val="uk-UA"/>
        </w:rPr>
      </w:pPr>
    </w:p>
    <w:p w:rsidR="006D2919" w:rsidRDefault="006D2919" w:rsidP="006D2919">
      <w:pPr>
        <w:jc w:val="both"/>
        <w:rPr>
          <w:sz w:val="28"/>
          <w:lang w:val="uk-UA"/>
        </w:rPr>
      </w:pPr>
    </w:p>
    <w:p w:rsidR="006D2919" w:rsidRDefault="006D2919" w:rsidP="006D2919">
      <w:pPr>
        <w:jc w:val="both"/>
        <w:rPr>
          <w:sz w:val="28"/>
          <w:lang w:val="uk-UA"/>
        </w:rPr>
      </w:pPr>
    </w:p>
    <w:p w:rsidR="006D2919" w:rsidRDefault="006D2919" w:rsidP="006D2919">
      <w:pPr>
        <w:jc w:val="both"/>
        <w:rPr>
          <w:sz w:val="28"/>
          <w:lang w:val="uk-UA"/>
        </w:rPr>
      </w:pPr>
    </w:p>
    <w:p w:rsidR="006D2919" w:rsidRDefault="006D2919" w:rsidP="006D2919">
      <w:pPr>
        <w:jc w:val="both"/>
        <w:rPr>
          <w:sz w:val="28"/>
          <w:lang w:val="uk-UA"/>
        </w:rPr>
      </w:pPr>
    </w:p>
    <w:p w:rsidR="006D2919" w:rsidRPr="006D2919" w:rsidRDefault="006D2919" w:rsidP="006D2919">
      <w:pPr>
        <w:jc w:val="both"/>
        <w:rPr>
          <w:sz w:val="28"/>
          <w:lang w:val="uk-UA"/>
        </w:rPr>
      </w:pPr>
      <w:r>
        <w:rPr>
          <w:noProof/>
        </w:rPr>
        <w:drawing>
          <wp:anchor distT="0" distB="0" distL="114300" distR="114300" simplePos="0" relativeHeight="251662336" behindDoc="1" locked="0" layoutInCell="1" allowOverlap="0" wp14:anchorId="4BDD4C74" wp14:editId="03CAD177">
            <wp:simplePos x="0" y="0"/>
            <wp:positionH relativeFrom="column">
              <wp:posOffset>943610</wp:posOffset>
            </wp:positionH>
            <wp:positionV relativeFrom="line">
              <wp:posOffset>40005</wp:posOffset>
            </wp:positionV>
            <wp:extent cx="3980815" cy="1941195"/>
            <wp:effectExtent l="0" t="0" r="635" b="1905"/>
            <wp:wrapTight wrapText="bothSides">
              <wp:wrapPolygon edited="0">
                <wp:start x="0" y="0"/>
                <wp:lineTo x="0" y="21409"/>
                <wp:lineTo x="21500" y="21409"/>
                <wp:lineTo x="21500" y="0"/>
                <wp:lineTo x="0" y="0"/>
              </wp:wrapPolygon>
            </wp:wrapTight>
            <wp:docPr id="2" name="Рисунок 2" descr="http://kontrakty.com.ua/ukr/gc/nomer/2005/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trakty.com.ua/ukr/gc/nomer/2005/05/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81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919" w:rsidRPr="00E86658" w:rsidRDefault="006D2919" w:rsidP="00F23ACA">
      <w:pPr>
        <w:pStyle w:val="a5"/>
        <w:jc w:val="both"/>
        <w:rPr>
          <w:sz w:val="28"/>
          <w:lang w:val="uk-UA"/>
        </w:rPr>
      </w:pPr>
    </w:p>
    <w:p w:rsidR="006D2919" w:rsidRDefault="006D2919" w:rsidP="00BD384D">
      <w:pPr>
        <w:jc w:val="both"/>
        <w:rPr>
          <w:sz w:val="28"/>
          <w:szCs w:val="28"/>
          <w:lang w:val="uk-UA"/>
        </w:rPr>
      </w:pPr>
    </w:p>
    <w:p w:rsidR="006D2919" w:rsidRPr="006D2919" w:rsidRDefault="006D2919" w:rsidP="006D2919">
      <w:pPr>
        <w:rPr>
          <w:sz w:val="28"/>
          <w:szCs w:val="28"/>
          <w:lang w:val="uk-UA"/>
        </w:rPr>
      </w:pPr>
    </w:p>
    <w:p w:rsidR="006D2919" w:rsidRPr="006D2919" w:rsidRDefault="006D2919" w:rsidP="006D2919">
      <w:pPr>
        <w:rPr>
          <w:sz w:val="28"/>
          <w:szCs w:val="28"/>
          <w:lang w:val="uk-UA"/>
        </w:rPr>
      </w:pPr>
    </w:p>
    <w:p w:rsidR="006D2919" w:rsidRPr="006D2919" w:rsidRDefault="006D2919" w:rsidP="006D2919">
      <w:pPr>
        <w:rPr>
          <w:sz w:val="28"/>
          <w:szCs w:val="28"/>
          <w:lang w:val="uk-UA"/>
        </w:rPr>
      </w:pPr>
    </w:p>
    <w:p w:rsidR="006D2919" w:rsidRPr="006D2919" w:rsidRDefault="006D2919" w:rsidP="006D2919">
      <w:pPr>
        <w:rPr>
          <w:sz w:val="28"/>
          <w:szCs w:val="28"/>
          <w:lang w:val="uk-UA"/>
        </w:rPr>
      </w:pPr>
    </w:p>
    <w:p w:rsidR="006D2919" w:rsidRPr="006D2919" w:rsidRDefault="006D2919" w:rsidP="006D2919">
      <w:pPr>
        <w:rPr>
          <w:sz w:val="28"/>
          <w:szCs w:val="28"/>
          <w:lang w:val="uk-UA"/>
        </w:rPr>
      </w:pPr>
    </w:p>
    <w:p w:rsidR="006D2919" w:rsidRPr="006D2919" w:rsidRDefault="006D2919" w:rsidP="006D2919">
      <w:pPr>
        <w:rPr>
          <w:sz w:val="28"/>
          <w:szCs w:val="28"/>
          <w:lang w:val="uk-UA"/>
        </w:rPr>
      </w:pPr>
    </w:p>
    <w:p w:rsidR="006D2919" w:rsidRPr="006D2919" w:rsidRDefault="006D2919" w:rsidP="006D2919">
      <w:pPr>
        <w:rPr>
          <w:sz w:val="28"/>
          <w:szCs w:val="28"/>
          <w:lang w:val="uk-UA"/>
        </w:rPr>
      </w:pPr>
    </w:p>
    <w:p w:rsidR="006D2919" w:rsidRDefault="006D2919" w:rsidP="006D2919">
      <w:pPr>
        <w:rPr>
          <w:sz w:val="28"/>
          <w:szCs w:val="28"/>
          <w:lang w:val="uk-UA"/>
        </w:rPr>
      </w:pPr>
    </w:p>
    <w:p w:rsidR="00BD384D" w:rsidRDefault="007851AE" w:rsidP="007851AE">
      <w:pPr>
        <w:rPr>
          <w:sz w:val="28"/>
          <w:lang w:val="uk-UA"/>
        </w:rPr>
      </w:pPr>
      <w:r>
        <w:rPr>
          <w:sz w:val="28"/>
        </w:rPr>
        <w:t xml:space="preserve"> </w:t>
      </w:r>
      <w:proofErr w:type="spellStart"/>
      <w:r>
        <w:rPr>
          <w:sz w:val="28"/>
        </w:rPr>
        <w:t>Корогва</w:t>
      </w:r>
      <w:proofErr w:type="spellEnd"/>
      <w:r>
        <w:rPr>
          <w:sz w:val="28"/>
          <w:lang w:val="uk-UA"/>
        </w:rPr>
        <w:t xml:space="preserve">, </w:t>
      </w:r>
      <w:r>
        <w:rPr>
          <w:sz w:val="28"/>
        </w:rPr>
        <w:t>булава</w:t>
      </w:r>
      <w:r>
        <w:rPr>
          <w:sz w:val="28"/>
          <w:lang w:val="uk-UA"/>
        </w:rPr>
        <w:t xml:space="preserve">, </w:t>
      </w:r>
      <w:proofErr w:type="spellStart"/>
      <w:proofErr w:type="gramStart"/>
      <w:r>
        <w:rPr>
          <w:sz w:val="28"/>
        </w:rPr>
        <w:t>п</w:t>
      </w:r>
      <w:proofErr w:type="gramEnd"/>
      <w:r>
        <w:rPr>
          <w:sz w:val="28"/>
        </w:rPr>
        <w:t>ірнач</w:t>
      </w:r>
      <w:proofErr w:type="spellEnd"/>
      <w:r>
        <w:rPr>
          <w:sz w:val="28"/>
        </w:rPr>
        <w:t xml:space="preserve"> </w:t>
      </w:r>
      <w:r>
        <w:rPr>
          <w:sz w:val="28"/>
          <w:lang w:val="uk-UA"/>
        </w:rPr>
        <w:t xml:space="preserve">, </w:t>
      </w:r>
      <w:r>
        <w:rPr>
          <w:sz w:val="28"/>
        </w:rPr>
        <w:t>печатка</w:t>
      </w:r>
      <w:r>
        <w:rPr>
          <w:sz w:val="28"/>
          <w:lang w:val="uk-UA"/>
        </w:rPr>
        <w:t xml:space="preserve">, </w:t>
      </w:r>
      <w:r w:rsidR="006D2919" w:rsidRPr="006D2919">
        <w:rPr>
          <w:sz w:val="28"/>
        </w:rPr>
        <w:t>бунчук</w:t>
      </w:r>
      <w:r w:rsidR="00B4538C">
        <w:rPr>
          <w:sz w:val="28"/>
          <w:lang w:val="uk-UA"/>
        </w:rPr>
        <w:t>.</w:t>
      </w:r>
    </w:p>
    <w:p w:rsidR="00B4538C" w:rsidRDefault="00B4538C" w:rsidP="007851AE">
      <w:pPr>
        <w:rPr>
          <w:sz w:val="28"/>
          <w:lang w:val="uk-UA"/>
        </w:rPr>
      </w:pPr>
    </w:p>
    <w:p w:rsidR="00B4538C" w:rsidRPr="00B4538C" w:rsidRDefault="00B4538C" w:rsidP="007851AE">
      <w:pPr>
        <w:rPr>
          <w:sz w:val="32"/>
          <w:szCs w:val="28"/>
          <w:lang w:val="uk-UA"/>
        </w:rPr>
      </w:pPr>
      <w:r w:rsidRPr="00B4538C">
        <w:rPr>
          <w:b/>
          <w:i/>
          <w:sz w:val="28"/>
          <w:lang w:val="uk-UA"/>
        </w:rPr>
        <w:t>Підведення підсумків гри</w:t>
      </w:r>
      <w:r>
        <w:rPr>
          <w:sz w:val="28"/>
          <w:lang w:val="uk-UA"/>
        </w:rPr>
        <w:t>. Відбувається підрахунок балів. Нагородження переможців.</w:t>
      </w:r>
    </w:p>
    <w:sectPr w:rsidR="00B4538C" w:rsidRPr="00B4538C" w:rsidSect="00BD384D">
      <w:pgSz w:w="11906" w:h="16838"/>
      <w:pgMar w:top="1134" w:right="1418" w:bottom="1134" w:left="1418"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B6827"/>
    <w:multiLevelType w:val="hybridMultilevel"/>
    <w:tmpl w:val="D3145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4D"/>
    <w:rsid w:val="000267C6"/>
    <w:rsid w:val="00062382"/>
    <w:rsid w:val="00087BD1"/>
    <w:rsid w:val="000922F6"/>
    <w:rsid w:val="000A4F97"/>
    <w:rsid w:val="000B1EA7"/>
    <w:rsid w:val="000C0E12"/>
    <w:rsid w:val="000C31F8"/>
    <w:rsid w:val="000D0456"/>
    <w:rsid w:val="000E6479"/>
    <w:rsid w:val="00103569"/>
    <w:rsid w:val="00196F2F"/>
    <w:rsid w:val="001C3AA4"/>
    <w:rsid w:val="001E7A10"/>
    <w:rsid w:val="002230BF"/>
    <w:rsid w:val="00235BE1"/>
    <w:rsid w:val="00252B72"/>
    <w:rsid w:val="00252B89"/>
    <w:rsid w:val="00261C67"/>
    <w:rsid w:val="002C08B4"/>
    <w:rsid w:val="002D0C86"/>
    <w:rsid w:val="002F2CC3"/>
    <w:rsid w:val="00306630"/>
    <w:rsid w:val="003607DD"/>
    <w:rsid w:val="00375170"/>
    <w:rsid w:val="00376891"/>
    <w:rsid w:val="00391666"/>
    <w:rsid w:val="003A4D98"/>
    <w:rsid w:val="003F53A2"/>
    <w:rsid w:val="003F55E8"/>
    <w:rsid w:val="004108EF"/>
    <w:rsid w:val="00433717"/>
    <w:rsid w:val="004658EB"/>
    <w:rsid w:val="004A7435"/>
    <w:rsid w:val="004C5701"/>
    <w:rsid w:val="005018E5"/>
    <w:rsid w:val="00507849"/>
    <w:rsid w:val="0055511A"/>
    <w:rsid w:val="00556D23"/>
    <w:rsid w:val="005629CE"/>
    <w:rsid w:val="00563E07"/>
    <w:rsid w:val="005652D6"/>
    <w:rsid w:val="00573AB5"/>
    <w:rsid w:val="00590BF5"/>
    <w:rsid w:val="005A23CE"/>
    <w:rsid w:val="005A2801"/>
    <w:rsid w:val="005E3643"/>
    <w:rsid w:val="005E5A84"/>
    <w:rsid w:val="005F18AD"/>
    <w:rsid w:val="006259B6"/>
    <w:rsid w:val="006338CB"/>
    <w:rsid w:val="00634552"/>
    <w:rsid w:val="006438BB"/>
    <w:rsid w:val="006812F1"/>
    <w:rsid w:val="006D2919"/>
    <w:rsid w:val="006D5D39"/>
    <w:rsid w:val="007121F2"/>
    <w:rsid w:val="007225CA"/>
    <w:rsid w:val="007552DA"/>
    <w:rsid w:val="007851AE"/>
    <w:rsid w:val="00785903"/>
    <w:rsid w:val="00795DF9"/>
    <w:rsid w:val="00797771"/>
    <w:rsid w:val="007A28ED"/>
    <w:rsid w:val="007B18F5"/>
    <w:rsid w:val="007C7183"/>
    <w:rsid w:val="007D23E6"/>
    <w:rsid w:val="007F3386"/>
    <w:rsid w:val="00807ABD"/>
    <w:rsid w:val="00814E66"/>
    <w:rsid w:val="00832956"/>
    <w:rsid w:val="00880A10"/>
    <w:rsid w:val="0089260E"/>
    <w:rsid w:val="008D3848"/>
    <w:rsid w:val="008D4E58"/>
    <w:rsid w:val="00915129"/>
    <w:rsid w:val="009348FC"/>
    <w:rsid w:val="00941B5B"/>
    <w:rsid w:val="0097084C"/>
    <w:rsid w:val="00974E83"/>
    <w:rsid w:val="009770DE"/>
    <w:rsid w:val="009847F1"/>
    <w:rsid w:val="00990C93"/>
    <w:rsid w:val="009A63A1"/>
    <w:rsid w:val="009E594F"/>
    <w:rsid w:val="00A05501"/>
    <w:rsid w:val="00A129D3"/>
    <w:rsid w:val="00A272EC"/>
    <w:rsid w:val="00A41F89"/>
    <w:rsid w:val="00A62BFD"/>
    <w:rsid w:val="00A7750A"/>
    <w:rsid w:val="00A8696D"/>
    <w:rsid w:val="00AC6C04"/>
    <w:rsid w:val="00AD5461"/>
    <w:rsid w:val="00B01E12"/>
    <w:rsid w:val="00B06FF3"/>
    <w:rsid w:val="00B11BB0"/>
    <w:rsid w:val="00B20062"/>
    <w:rsid w:val="00B315CC"/>
    <w:rsid w:val="00B40CAC"/>
    <w:rsid w:val="00B4538C"/>
    <w:rsid w:val="00B55ECE"/>
    <w:rsid w:val="00B648FB"/>
    <w:rsid w:val="00BB6D5A"/>
    <w:rsid w:val="00BD384D"/>
    <w:rsid w:val="00BD3A43"/>
    <w:rsid w:val="00C01B50"/>
    <w:rsid w:val="00C13226"/>
    <w:rsid w:val="00C167C5"/>
    <w:rsid w:val="00C16803"/>
    <w:rsid w:val="00C23FCF"/>
    <w:rsid w:val="00C26DCD"/>
    <w:rsid w:val="00C55A80"/>
    <w:rsid w:val="00C56A10"/>
    <w:rsid w:val="00C6635B"/>
    <w:rsid w:val="00C83C69"/>
    <w:rsid w:val="00C97D38"/>
    <w:rsid w:val="00CA288A"/>
    <w:rsid w:val="00CA2A74"/>
    <w:rsid w:val="00CB63E7"/>
    <w:rsid w:val="00CD2AD4"/>
    <w:rsid w:val="00CE7A53"/>
    <w:rsid w:val="00D4632E"/>
    <w:rsid w:val="00D523C0"/>
    <w:rsid w:val="00D635D1"/>
    <w:rsid w:val="00D7003A"/>
    <w:rsid w:val="00D77724"/>
    <w:rsid w:val="00D90940"/>
    <w:rsid w:val="00D91184"/>
    <w:rsid w:val="00DB67F5"/>
    <w:rsid w:val="00DE673E"/>
    <w:rsid w:val="00E86658"/>
    <w:rsid w:val="00EA39EA"/>
    <w:rsid w:val="00EA3DCA"/>
    <w:rsid w:val="00ED4C1D"/>
    <w:rsid w:val="00F06905"/>
    <w:rsid w:val="00F23ACA"/>
    <w:rsid w:val="00F269CB"/>
    <w:rsid w:val="00F4217B"/>
    <w:rsid w:val="00F42CD7"/>
    <w:rsid w:val="00F63D60"/>
    <w:rsid w:val="00FA3735"/>
    <w:rsid w:val="00FC627E"/>
    <w:rsid w:val="00FE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84D"/>
    <w:rPr>
      <w:rFonts w:ascii="Tahoma" w:hAnsi="Tahoma" w:cs="Tahoma"/>
      <w:sz w:val="16"/>
      <w:szCs w:val="16"/>
    </w:rPr>
  </w:style>
  <w:style w:type="character" w:customStyle="1" w:styleId="a4">
    <w:name w:val="Текст выноски Знак"/>
    <w:basedOn w:val="a0"/>
    <w:link w:val="a3"/>
    <w:uiPriority w:val="99"/>
    <w:semiHidden/>
    <w:rsid w:val="00BD384D"/>
    <w:rPr>
      <w:rFonts w:ascii="Tahoma" w:eastAsia="Times New Roman" w:hAnsi="Tahoma" w:cs="Tahoma"/>
      <w:sz w:val="16"/>
      <w:szCs w:val="16"/>
      <w:lang w:eastAsia="ru-RU"/>
    </w:rPr>
  </w:style>
  <w:style w:type="paragraph" w:styleId="a5">
    <w:name w:val="List Paragraph"/>
    <w:basedOn w:val="a"/>
    <w:uiPriority w:val="34"/>
    <w:qFormat/>
    <w:rsid w:val="00E86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84D"/>
    <w:rPr>
      <w:rFonts w:ascii="Tahoma" w:hAnsi="Tahoma" w:cs="Tahoma"/>
      <w:sz w:val="16"/>
      <w:szCs w:val="16"/>
    </w:rPr>
  </w:style>
  <w:style w:type="character" w:customStyle="1" w:styleId="a4">
    <w:name w:val="Текст выноски Знак"/>
    <w:basedOn w:val="a0"/>
    <w:link w:val="a3"/>
    <w:uiPriority w:val="99"/>
    <w:semiHidden/>
    <w:rsid w:val="00BD384D"/>
    <w:rPr>
      <w:rFonts w:ascii="Tahoma" w:eastAsia="Times New Roman" w:hAnsi="Tahoma" w:cs="Tahoma"/>
      <w:sz w:val="16"/>
      <w:szCs w:val="16"/>
      <w:lang w:eastAsia="ru-RU"/>
    </w:rPr>
  </w:style>
  <w:style w:type="paragraph" w:styleId="a5">
    <w:name w:val="List Paragraph"/>
    <w:basedOn w:val="a"/>
    <w:uiPriority w:val="34"/>
    <w:qFormat/>
    <w:rsid w:val="00E8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2014-10-18T11:40:00Z</cp:lastPrinted>
  <dcterms:created xsi:type="dcterms:W3CDTF">2014-10-18T14:23:00Z</dcterms:created>
  <dcterms:modified xsi:type="dcterms:W3CDTF">2014-10-18T14:23:00Z</dcterms:modified>
</cp:coreProperties>
</file>